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57" w:rsidRDefault="00026457" w:rsidP="00026457">
      <w:pPr>
        <w:rPr>
          <w:rFonts w:ascii="Segoe UI" w:hAnsi="Segoe UI" w:cs="Segoe UI"/>
          <w:b/>
          <w:color w:val="1197A9"/>
          <w:sz w:val="28"/>
        </w:rPr>
      </w:pPr>
    </w:p>
    <w:p w:rsidR="00026457" w:rsidRPr="008E7AC1" w:rsidRDefault="0061696A" w:rsidP="0061696A">
      <w:pPr>
        <w:tabs>
          <w:tab w:val="left" w:pos="3650"/>
        </w:tabs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Weiter geht’s im </w:t>
      </w:r>
      <w:proofErr w:type="spellStart"/>
      <w:r>
        <w:rPr>
          <w:rFonts w:ascii="Segoe UI" w:hAnsi="Segoe UI" w:cs="Segoe UI"/>
          <w:b/>
          <w:sz w:val="32"/>
        </w:rPr>
        <w:t>MobiliSta</w:t>
      </w:r>
      <w:proofErr w:type="spellEnd"/>
      <w:r>
        <w:rPr>
          <w:rFonts w:ascii="Segoe UI" w:hAnsi="Segoe UI" w:cs="Segoe UI"/>
          <w:b/>
          <w:sz w:val="32"/>
        </w:rPr>
        <w:t>-Reallabor!</w:t>
      </w:r>
      <w:r>
        <w:rPr>
          <w:rFonts w:ascii="Segoe UI" w:hAnsi="Segoe UI" w:cs="Segoe UI"/>
          <w:b/>
          <w:sz w:val="32"/>
        </w:rPr>
        <w:br/>
        <w:t>Sagen Sie uns, was Sie für die</w:t>
      </w:r>
      <w:r w:rsidR="00F4016C">
        <w:rPr>
          <w:rFonts w:ascii="Segoe UI" w:hAnsi="Segoe UI" w:cs="Segoe UI"/>
          <w:b/>
          <w:sz w:val="32"/>
        </w:rPr>
        <w:t xml:space="preserve"> Umsetzung Ihrer Idee brauchen!</w:t>
      </w:r>
    </w:p>
    <w:p w:rsidR="00026457" w:rsidRPr="00A868BC" w:rsidRDefault="00026457" w:rsidP="00026457">
      <w:pPr>
        <w:rPr>
          <w:rFonts w:ascii="Segoe UI" w:hAnsi="Segoe UI" w:cs="Segoe UI"/>
          <w:b/>
          <w:color w:val="11A1A9"/>
          <w:sz w:val="28"/>
          <w:szCs w:val="28"/>
        </w:rPr>
      </w:pPr>
      <w:r w:rsidRPr="00A868BC">
        <w:rPr>
          <w:rFonts w:ascii="Segoe UI" w:hAnsi="Segoe UI" w:cs="Segoe UI"/>
          <w:b/>
          <w:noProof/>
          <w:color w:val="11A1A9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E8E22C9" wp14:editId="3DD94885">
            <wp:simplePos x="0" y="0"/>
            <wp:positionH relativeFrom="margin">
              <wp:posOffset>-75565</wp:posOffset>
            </wp:positionH>
            <wp:positionV relativeFrom="margin">
              <wp:posOffset>-156845</wp:posOffset>
            </wp:positionV>
            <wp:extent cx="6550660" cy="1925320"/>
            <wp:effectExtent l="0" t="0" r="2540" b="0"/>
            <wp:wrapSquare wrapText="bothSides"/>
            <wp:docPr id="1" name="Grafik 1" descr="Fol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i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9" t="13673" r="18713" b="7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44" w:rsidRPr="00A868BC">
        <w:rPr>
          <w:rFonts w:ascii="Segoe UI" w:hAnsi="Segoe UI" w:cs="Segoe UI"/>
          <w:b/>
          <w:color w:val="11A1A9"/>
          <w:sz w:val="28"/>
          <w:szCs w:val="28"/>
        </w:rPr>
        <w:t xml:space="preserve">Sie benötigen materielle Unterstützung, um Ihr Vorhaben umsetzen zu können? </w:t>
      </w:r>
      <w:r w:rsidR="0072385E" w:rsidRPr="00A868BC">
        <w:rPr>
          <w:rFonts w:ascii="Segoe UI" w:hAnsi="Segoe UI" w:cs="Segoe UI"/>
          <w:b/>
          <w:color w:val="11A1A9"/>
          <w:sz w:val="28"/>
          <w:szCs w:val="28"/>
        </w:rPr>
        <w:t xml:space="preserve">Geben </w:t>
      </w:r>
      <w:r w:rsidR="00DD3125" w:rsidRPr="00A868BC">
        <w:rPr>
          <w:rFonts w:ascii="Segoe UI" w:hAnsi="Segoe UI" w:cs="Segoe UI"/>
          <w:b/>
          <w:color w:val="11A1A9"/>
          <w:sz w:val="28"/>
          <w:szCs w:val="28"/>
        </w:rPr>
        <w:t>Sie uns</w:t>
      </w:r>
      <w:r w:rsidR="0072385E" w:rsidRPr="00A868BC">
        <w:rPr>
          <w:rFonts w:ascii="Segoe UI" w:hAnsi="Segoe UI" w:cs="Segoe UI"/>
          <w:b/>
          <w:color w:val="11A1A9"/>
          <w:sz w:val="28"/>
          <w:szCs w:val="28"/>
        </w:rPr>
        <w:t xml:space="preserve"> bitte</w:t>
      </w:r>
      <w:r w:rsidR="00DD3125" w:rsidRPr="00A868BC">
        <w:rPr>
          <w:rFonts w:ascii="Segoe UI" w:hAnsi="Segoe UI" w:cs="Segoe UI"/>
          <w:b/>
          <w:color w:val="11A1A9"/>
          <w:sz w:val="28"/>
          <w:szCs w:val="28"/>
        </w:rPr>
        <w:t xml:space="preserve"> einen Überblick zum voraussichtlich</w:t>
      </w:r>
      <w:r w:rsidR="00415944" w:rsidRPr="00A868BC">
        <w:rPr>
          <w:rFonts w:ascii="Segoe UI" w:hAnsi="Segoe UI" w:cs="Segoe UI"/>
          <w:b/>
          <w:color w:val="11A1A9"/>
          <w:sz w:val="28"/>
          <w:szCs w:val="28"/>
        </w:rPr>
        <w:t>en</w:t>
      </w:r>
      <w:r w:rsidR="00DD3125" w:rsidRPr="00A868BC">
        <w:rPr>
          <w:rFonts w:ascii="Segoe UI" w:hAnsi="Segoe UI" w:cs="Segoe UI"/>
          <w:b/>
          <w:color w:val="11A1A9"/>
          <w:sz w:val="28"/>
          <w:szCs w:val="28"/>
        </w:rPr>
        <w:t xml:space="preserve"> finanziellen Aufwand, damit wir die Bereitstellung entsprechender Fördermittel </w:t>
      </w:r>
      <w:r w:rsidR="00415944" w:rsidRPr="00A868BC">
        <w:rPr>
          <w:rFonts w:ascii="Segoe UI" w:hAnsi="Segoe UI" w:cs="Segoe UI"/>
          <w:b/>
          <w:color w:val="11A1A9"/>
          <w:sz w:val="28"/>
          <w:szCs w:val="28"/>
        </w:rPr>
        <w:t xml:space="preserve">für Sie </w:t>
      </w:r>
      <w:r w:rsidR="00DD3125" w:rsidRPr="00A868BC">
        <w:rPr>
          <w:rFonts w:ascii="Segoe UI" w:hAnsi="Segoe UI" w:cs="Segoe UI"/>
          <w:b/>
          <w:color w:val="11A1A9"/>
          <w:sz w:val="28"/>
          <w:szCs w:val="28"/>
        </w:rPr>
        <w:t>planen und organisieren können</w:t>
      </w:r>
      <w:r w:rsidR="00AA03E6" w:rsidRPr="00A868BC">
        <w:rPr>
          <w:rFonts w:ascii="Segoe UI" w:hAnsi="Segoe UI" w:cs="Segoe UI"/>
          <w:b/>
          <w:color w:val="11A1A9"/>
          <w:sz w:val="28"/>
          <w:szCs w:val="28"/>
        </w:rPr>
        <w:t>.</w:t>
      </w:r>
    </w:p>
    <w:p w:rsidR="00415944" w:rsidRPr="00A868BC" w:rsidRDefault="0072385E" w:rsidP="00415944">
      <w:pPr>
        <w:pStyle w:val="Listenabsatz"/>
        <w:numPr>
          <w:ilvl w:val="0"/>
          <w:numId w:val="2"/>
        </w:numPr>
        <w:rPr>
          <w:rFonts w:ascii="Segoe UI" w:hAnsi="Segoe UI" w:cs="Segoe UI"/>
          <w:color w:val="1197A9"/>
          <w:sz w:val="24"/>
          <w:szCs w:val="24"/>
        </w:rPr>
      </w:pPr>
      <w:r w:rsidRPr="00A868BC">
        <w:rPr>
          <w:rFonts w:ascii="Segoe UI" w:hAnsi="Segoe UI" w:cs="Segoe UI"/>
          <w:sz w:val="24"/>
          <w:szCs w:val="24"/>
        </w:rPr>
        <w:t>Lassen</w:t>
      </w:r>
      <w:r w:rsidR="004E7602" w:rsidRPr="00A868BC">
        <w:rPr>
          <w:rFonts w:ascii="Segoe UI" w:hAnsi="Segoe UI" w:cs="Segoe UI"/>
          <w:sz w:val="24"/>
          <w:szCs w:val="24"/>
        </w:rPr>
        <w:t xml:space="preserve"> Sie</w:t>
      </w:r>
      <w:r w:rsidRPr="00A868BC">
        <w:rPr>
          <w:rFonts w:ascii="Segoe UI" w:hAnsi="Segoe UI" w:cs="Segoe UI"/>
          <w:sz w:val="24"/>
          <w:szCs w:val="24"/>
        </w:rPr>
        <w:t xml:space="preserve"> dafür bitte</w:t>
      </w:r>
      <w:r w:rsidR="004E7602" w:rsidRPr="00A868BC">
        <w:rPr>
          <w:rFonts w:ascii="Segoe UI" w:hAnsi="Segoe UI" w:cs="Segoe UI"/>
          <w:sz w:val="24"/>
          <w:szCs w:val="24"/>
        </w:rPr>
        <w:t xml:space="preserve"> </w:t>
      </w:r>
      <w:r w:rsidRPr="00A868BC">
        <w:rPr>
          <w:rFonts w:ascii="Segoe UI" w:hAnsi="Segoe UI" w:cs="Segoe UI"/>
          <w:sz w:val="24"/>
          <w:szCs w:val="24"/>
        </w:rPr>
        <w:t xml:space="preserve">Ihrem </w:t>
      </w:r>
      <w:proofErr w:type="spellStart"/>
      <w:r w:rsidR="00EA4AE0">
        <w:rPr>
          <w:rFonts w:ascii="Segoe UI" w:hAnsi="Segoe UI" w:cs="Segoe UI"/>
          <w:sz w:val="24"/>
          <w:szCs w:val="24"/>
        </w:rPr>
        <w:t>MobiliSta</w:t>
      </w:r>
      <w:proofErr w:type="spellEnd"/>
      <w:r w:rsidR="00EA4AE0">
        <w:rPr>
          <w:rFonts w:ascii="Segoe UI" w:hAnsi="Segoe UI" w:cs="Segoe UI"/>
          <w:sz w:val="24"/>
          <w:szCs w:val="24"/>
        </w:rPr>
        <w:t xml:space="preserve">-Ansprechpartner </w:t>
      </w:r>
      <w:r w:rsidR="004E7602" w:rsidRPr="00A868BC">
        <w:rPr>
          <w:rFonts w:ascii="Segoe UI" w:hAnsi="Segoe UI" w:cs="Segoe UI"/>
          <w:sz w:val="24"/>
          <w:szCs w:val="24"/>
        </w:rPr>
        <w:t>eine Kopie</w:t>
      </w:r>
      <w:r w:rsidR="00F4016C">
        <w:rPr>
          <w:rFonts w:ascii="Segoe UI" w:hAnsi="Segoe UI" w:cs="Segoe UI"/>
          <w:sz w:val="24"/>
          <w:szCs w:val="24"/>
        </w:rPr>
        <w:t xml:space="preserve"> </w:t>
      </w:r>
      <w:r w:rsidRPr="00A868BC">
        <w:rPr>
          <w:rFonts w:ascii="Segoe UI" w:hAnsi="Segoe UI" w:cs="Segoe UI"/>
          <w:sz w:val="24"/>
          <w:szCs w:val="24"/>
        </w:rPr>
        <w:t>/</w:t>
      </w:r>
      <w:r w:rsidR="00F4016C">
        <w:rPr>
          <w:rFonts w:ascii="Segoe UI" w:hAnsi="Segoe UI" w:cs="Segoe UI"/>
          <w:sz w:val="24"/>
          <w:szCs w:val="24"/>
        </w:rPr>
        <w:t xml:space="preserve"> </w:t>
      </w:r>
      <w:r w:rsidRPr="00A868BC">
        <w:rPr>
          <w:rFonts w:ascii="Segoe UI" w:hAnsi="Segoe UI" w:cs="Segoe UI"/>
          <w:sz w:val="24"/>
          <w:szCs w:val="24"/>
        </w:rPr>
        <w:t>einen Scan</w:t>
      </w:r>
      <w:r w:rsidR="004E7602" w:rsidRPr="00A868BC">
        <w:rPr>
          <w:rFonts w:ascii="Segoe UI" w:hAnsi="Segoe UI" w:cs="Segoe UI"/>
          <w:sz w:val="24"/>
          <w:szCs w:val="24"/>
        </w:rPr>
        <w:t xml:space="preserve"> Ihre</w:t>
      </w:r>
      <w:r w:rsidR="00033FC2" w:rsidRPr="00A868BC">
        <w:rPr>
          <w:rFonts w:ascii="Segoe UI" w:hAnsi="Segoe UI" w:cs="Segoe UI"/>
          <w:sz w:val="24"/>
          <w:szCs w:val="24"/>
        </w:rPr>
        <w:t>r</w:t>
      </w:r>
      <w:r w:rsidR="00A868BC">
        <w:rPr>
          <w:rFonts w:ascii="Segoe UI" w:hAnsi="Segoe UI" w:cs="Segoe UI"/>
          <w:sz w:val="24"/>
          <w:szCs w:val="24"/>
        </w:rPr>
        <w:t xml:space="preserve"> </w:t>
      </w:r>
      <w:r w:rsidR="004E7602" w:rsidRPr="00A868BC">
        <w:rPr>
          <w:rFonts w:ascii="Segoe UI" w:hAnsi="Segoe UI" w:cs="Segoe UI"/>
          <w:sz w:val="24"/>
          <w:szCs w:val="24"/>
        </w:rPr>
        <w:t>Ressourcen</w:t>
      </w:r>
      <w:r w:rsidR="00415944" w:rsidRPr="00A868BC">
        <w:rPr>
          <w:rFonts w:ascii="Segoe UI" w:hAnsi="Segoe UI" w:cs="Segoe UI"/>
          <w:sz w:val="24"/>
          <w:szCs w:val="24"/>
        </w:rPr>
        <w:t xml:space="preserve">schätzung </w:t>
      </w:r>
      <w:r w:rsidR="00A66677">
        <w:rPr>
          <w:rFonts w:ascii="Segoe UI" w:hAnsi="Segoe UI" w:cs="Segoe UI"/>
          <w:sz w:val="24"/>
          <w:szCs w:val="24"/>
        </w:rPr>
        <w:t xml:space="preserve">möglichst </w:t>
      </w:r>
      <w:r w:rsidR="00415944" w:rsidRPr="00A868BC">
        <w:rPr>
          <w:rFonts w:ascii="Segoe UI" w:hAnsi="Segoe UI" w:cs="Segoe UI"/>
          <w:sz w:val="24"/>
          <w:szCs w:val="24"/>
        </w:rPr>
        <w:t>bis Ende April 2019 per</w:t>
      </w:r>
      <w:r w:rsidR="004E7602" w:rsidRPr="00A868BC">
        <w:rPr>
          <w:rFonts w:ascii="Segoe UI" w:hAnsi="Segoe UI" w:cs="Segoe UI"/>
          <w:sz w:val="24"/>
          <w:szCs w:val="24"/>
        </w:rPr>
        <w:t xml:space="preserve"> </w:t>
      </w:r>
      <w:r w:rsidRPr="00A868BC">
        <w:rPr>
          <w:rFonts w:ascii="Segoe UI" w:hAnsi="Segoe UI" w:cs="Segoe UI"/>
          <w:sz w:val="24"/>
          <w:szCs w:val="24"/>
        </w:rPr>
        <w:t>E-Mail zukommen</w:t>
      </w:r>
      <w:r w:rsidR="004E7602" w:rsidRPr="00A868BC">
        <w:rPr>
          <w:rFonts w:ascii="Segoe UI" w:hAnsi="Segoe UI" w:cs="Segoe UI"/>
          <w:sz w:val="24"/>
          <w:szCs w:val="24"/>
        </w:rPr>
        <w:t>.</w:t>
      </w:r>
      <w:r w:rsidR="00A868BC">
        <w:rPr>
          <w:rFonts w:ascii="Segoe UI" w:hAnsi="Segoe UI" w:cs="Segoe UI"/>
          <w:sz w:val="24"/>
          <w:szCs w:val="24"/>
        </w:rPr>
        <w:t xml:space="preserve"> </w:t>
      </w:r>
      <w:r w:rsidR="00A868BC">
        <w:rPr>
          <w:rFonts w:ascii="Segoe UI" w:hAnsi="Segoe UI" w:cs="Segoe UI"/>
          <w:sz w:val="24"/>
          <w:szCs w:val="24"/>
        </w:rPr>
        <w:br/>
      </w:r>
      <w:r w:rsidRPr="00A868BC">
        <w:rPr>
          <w:rFonts w:ascii="Segoe UI" w:hAnsi="Segoe UI" w:cs="Segoe UI"/>
          <w:sz w:val="24"/>
          <w:szCs w:val="24"/>
        </w:rPr>
        <w:t>Dieses</w:t>
      </w:r>
      <w:r w:rsidR="004E7602" w:rsidRPr="00A868BC">
        <w:rPr>
          <w:rFonts w:ascii="Segoe UI" w:hAnsi="Segoe UI" w:cs="Segoe UI"/>
          <w:sz w:val="24"/>
          <w:szCs w:val="24"/>
        </w:rPr>
        <w:t xml:space="preserve"> Formular können Sie </w:t>
      </w:r>
      <w:r w:rsidR="00415944" w:rsidRPr="00A868BC">
        <w:rPr>
          <w:rFonts w:ascii="Segoe UI" w:hAnsi="Segoe UI" w:cs="Segoe UI"/>
          <w:sz w:val="24"/>
          <w:szCs w:val="24"/>
        </w:rPr>
        <w:t xml:space="preserve">übrigens auch </w:t>
      </w:r>
      <w:r w:rsidR="004E7602" w:rsidRPr="00A868BC">
        <w:rPr>
          <w:rFonts w:ascii="Segoe UI" w:hAnsi="Segoe UI" w:cs="Segoe UI"/>
          <w:sz w:val="24"/>
          <w:szCs w:val="24"/>
        </w:rPr>
        <w:t>als Word-Datei von der Projektwebsite herunterladen</w:t>
      </w:r>
      <w:r w:rsidR="00415944" w:rsidRPr="00A868BC">
        <w:rPr>
          <w:rFonts w:ascii="Segoe UI" w:hAnsi="Segoe UI" w:cs="Segoe UI"/>
          <w:sz w:val="24"/>
          <w:szCs w:val="24"/>
        </w:rPr>
        <w:t xml:space="preserve"> und am PC ausfüllen: </w:t>
      </w:r>
      <w:r w:rsidR="00415944" w:rsidRPr="00A868BC">
        <w:rPr>
          <w:rFonts w:ascii="Segoe UI" w:hAnsi="Segoe UI" w:cs="Segoe UI"/>
          <w:b/>
          <w:color w:val="11A1A9"/>
          <w:sz w:val="24"/>
          <w:szCs w:val="24"/>
        </w:rPr>
        <w:t>mobilista.sennestadt.de</w:t>
      </w:r>
      <w:r w:rsidRPr="00A868BC">
        <w:rPr>
          <w:rFonts w:ascii="Segoe UI" w:hAnsi="Segoe UI" w:cs="Segoe UI"/>
          <w:b/>
          <w:color w:val="11A1A9"/>
          <w:sz w:val="24"/>
          <w:szCs w:val="24"/>
        </w:rPr>
        <w:t>/</w:t>
      </w:r>
      <w:proofErr w:type="spellStart"/>
      <w:r w:rsidRPr="00A868BC">
        <w:rPr>
          <w:rFonts w:ascii="Segoe UI" w:hAnsi="Segoe UI" w:cs="Segoe UI"/>
          <w:b/>
          <w:color w:val="11A1A9"/>
          <w:sz w:val="24"/>
          <w:szCs w:val="24"/>
        </w:rPr>
        <w:t>details</w:t>
      </w:r>
      <w:proofErr w:type="spellEnd"/>
      <w:r w:rsidRPr="00A868BC">
        <w:rPr>
          <w:rFonts w:ascii="Segoe UI" w:hAnsi="Segoe UI" w:cs="Segoe UI"/>
          <w:b/>
          <w:color w:val="11A1A9"/>
          <w:sz w:val="24"/>
          <w:szCs w:val="24"/>
        </w:rPr>
        <w:t>/</w:t>
      </w:r>
      <w:proofErr w:type="spellStart"/>
      <w:r w:rsidRPr="00A868BC">
        <w:rPr>
          <w:rFonts w:ascii="Segoe UI" w:hAnsi="Segoe UI" w:cs="Segoe UI"/>
          <w:b/>
          <w:color w:val="11A1A9"/>
          <w:sz w:val="24"/>
          <w:szCs w:val="24"/>
        </w:rPr>
        <w:t>mobilista</w:t>
      </w:r>
      <w:proofErr w:type="spellEnd"/>
      <w:r w:rsidRPr="00A868BC">
        <w:rPr>
          <w:rFonts w:ascii="Segoe UI" w:hAnsi="Segoe UI" w:cs="Segoe UI"/>
          <w:b/>
          <w:color w:val="11A1A9"/>
          <w:sz w:val="24"/>
          <w:szCs w:val="24"/>
        </w:rPr>
        <w:t>-workshop</w:t>
      </w:r>
    </w:p>
    <w:p w:rsidR="00026457" w:rsidRPr="00A868BC" w:rsidRDefault="00026457" w:rsidP="00026457">
      <w:pPr>
        <w:rPr>
          <w:rFonts w:ascii="Segoe UI" w:hAnsi="Segoe UI" w:cs="Segoe UI"/>
          <w:i/>
          <w:color w:val="11A1A9"/>
          <w:sz w:val="24"/>
          <w:szCs w:val="24"/>
        </w:rPr>
      </w:pPr>
      <w:r w:rsidRPr="00A868BC">
        <w:rPr>
          <w:rFonts w:ascii="Segoe UI" w:hAnsi="Segoe UI" w:cs="Segoe UI"/>
          <w:i/>
          <w:color w:val="11A1A9"/>
          <w:sz w:val="24"/>
          <w:szCs w:val="24"/>
        </w:rPr>
        <w:t>Bitte gut leserlich schreiben:</w:t>
      </w:r>
    </w:p>
    <w:tbl>
      <w:tblPr>
        <w:tblStyle w:val="Tabellenraster"/>
        <w:tblW w:w="10632" w:type="dxa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  <w:gridCol w:w="7797"/>
      </w:tblGrid>
      <w:tr w:rsidR="002C0252" w:rsidRPr="00C56C62" w:rsidTr="00E33C6E">
        <w:trPr>
          <w:trHeight w:val="47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C0252" w:rsidRPr="004C6F7C" w:rsidRDefault="002C0252" w:rsidP="00AB7782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 w:rsidRPr="004C6F7C">
              <w:rPr>
                <w:rFonts w:ascii="Segoe UI" w:hAnsi="Segoe UI" w:cs="Segoe UI"/>
                <w:b/>
                <w:color w:val="11A1A9"/>
                <w:sz w:val="28"/>
              </w:rPr>
              <w:t>Der Name unserer Gruppe:</w:t>
            </w:r>
          </w:p>
        </w:tc>
        <w:tc>
          <w:tcPr>
            <w:tcW w:w="7797" w:type="dxa"/>
          </w:tcPr>
          <w:p w:rsidR="002C0252" w:rsidRPr="00C56C62" w:rsidRDefault="002C0252" w:rsidP="00913BE1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1168D8" w:rsidRDefault="001168D8" w:rsidP="00140735">
      <w:pPr>
        <w:rPr>
          <w:rFonts w:ascii="Segoe UI" w:hAnsi="Segoe UI" w:cs="Segoe UI"/>
          <w:sz w:val="26"/>
          <w:szCs w:val="26"/>
        </w:rPr>
      </w:pPr>
    </w:p>
    <w:p w:rsidR="004D159F" w:rsidRPr="004C6F7C" w:rsidRDefault="00DD3125" w:rsidP="00140735">
      <w:pPr>
        <w:spacing w:after="0" w:line="240" w:lineRule="auto"/>
        <w:rPr>
          <w:rFonts w:ascii="Segoe UI" w:hAnsi="Segoe UI" w:cs="Segoe UI"/>
          <w:b/>
          <w:color w:val="11A1A9"/>
          <w:sz w:val="32"/>
        </w:rPr>
      </w:pPr>
      <w:r>
        <w:rPr>
          <w:rFonts w:ascii="Segoe UI" w:hAnsi="Segoe UI" w:cs="Segoe UI"/>
          <w:b/>
          <w:color w:val="11A1A9"/>
          <w:sz w:val="32"/>
        </w:rPr>
        <w:t>Für unsere Aktion</w:t>
      </w:r>
      <w:r w:rsidR="00100213">
        <w:rPr>
          <w:rFonts w:ascii="Segoe UI" w:hAnsi="Segoe UI" w:cs="Segoe UI"/>
          <w:b/>
          <w:color w:val="11A1A9"/>
          <w:sz w:val="32"/>
        </w:rPr>
        <w:t>(en)</w:t>
      </w:r>
      <w:r>
        <w:rPr>
          <w:rFonts w:ascii="Segoe UI" w:hAnsi="Segoe UI" w:cs="Segoe UI"/>
          <w:b/>
          <w:color w:val="11A1A9"/>
          <w:sz w:val="32"/>
        </w:rPr>
        <w:t xml:space="preserve"> brauchen wir</w:t>
      </w:r>
      <w:r w:rsidR="00AB7782" w:rsidRPr="004C6F7C">
        <w:rPr>
          <w:rFonts w:ascii="Segoe UI" w:hAnsi="Segoe UI" w:cs="Segoe UI"/>
          <w:b/>
          <w:color w:val="11A1A9"/>
          <w:sz w:val="32"/>
        </w:rPr>
        <w:t>…</w:t>
      </w:r>
    </w:p>
    <w:tbl>
      <w:tblPr>
        <w:tblStyle w:val="Tabellenraster"/>
        <w:tblW w:w="10574" w:type="dxa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5"/>
        <w:gridCol w:w="1393"/>
        <w:gridCol w:w="2569"/>
        <w:gridCol w:w="2447"/>
      </w:tblGrid>
      <w:tr w:rsidR="0061696A" w:rsidRPr="004C6F7C" w:rsidTr="00100213">
        <w:trPr>
          <w:trHeight w:val="850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61696A" w:rsidRPr="004C6F7C" w:rsidRDefault="0061696A" w:rsidP="002D4AA9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b/>
                <w:color w:val="11A1A9"/>
                <w:sz w:val="28"/>
              </w:rPr>
              <w:t>Was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61696A" w:rsidRPr="004C6F7C" w:rsidRDefault="0061696A" w:rsidP="002D4AA9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b/>
                <w:color w:val="11A1A9"/>
                <w:sz w:val="28"/>
              </w:rPr>
              <w:t>Wie viel?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61696A" w:rsidRPr="004C6F7C" w:rsidRDefault="0061696A" w:rsidP="002D4AA9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b/>
                <w:color w:val="11A1A9"/>
                <w:sz w:val="28"/>
              </w:rPr>
              <w:t>Was kostet das?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61696A" w:rsidRDefault="0061696A" w:rsidP="0061696A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b/>
                <w:color w:val="11A1A9"/>
                <w:sz w:val="28"/>
              </w:rPr>
              <w:t>Summe</w:t>
            </w:r>
          </w:p>
        </w:tc>
      </w:tr>
      <w:tr w:rsidR="00100213" w:rsidRPr="004C6F7C" w:rsidTr="001051DC">
        <w:trPr>
          <w:trHeight w:val="351"/>
        </w:trPr>
        <w:tc>
          <w:tcPr>
            <w:tcW w:w="10574" w:type="dxa"/>
            <w:gridSpan w:val="4"/>
            <w:shd w:val="clear" w:color="auto" w:fill="F2F2F2" w:themeFill="background1" w:themeFillShade="F2"/>
          </w:tcPr>
          <w:p w:rsidR="00100213" w:rsidRPr="004C6F7C" w:rsidRDefault="00A868BC" w:rsidP="00A868BC">
            <w:pPr>
              <w:ind w:left="459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color w:val="11A1A9"/>
                <w:lang w:eastAsia="de-DE"/>
              </w:rPr>
              <w:t>Wir erwarten keine Cent-genauen Angaben, uns geht es um zu erwartende Größenordnungen.</w:t>
            </w:r>
          </w:p>
        </w:tc>
      </w:tr>
      <w:tr w:rsidR="0061696A" w:rsidRPr="004C6F7C" w:rsidTr="00100213">
        <w:trPr>
          <w:trHeight w:val="850"/>
        </w:trPr>
        <w:tc>
          <w:tcPr>
            <w:tcW w:w="4165" w:type="dxa"/>
            <w:shd w:val="clear" w:color="auto" w:fill="FFFFFF" w:themeFill="background1"/>
          </w:tcPr>
          <w:p w:rsidR="0061696A" w:rsidRPr="007F64FB" w:rsidRDefault="0061696A" w:rsidP="00EA4AE0">
            <w:pPr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</w:pPr>
            <w:r w:rsidRPr="007F64FB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 xml:space="preserve">Paletten für </w:t>
            </w:r>
            <w:r w:rsidR="00333C09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 xml:space="preserve">eine </w:t>
            </w:r>
            <w:r w:rsidR="00EA4AE0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>temporäre Sitzgelegenheit</w:t>
            </w:r>
          </w:p>
        </w:tc>
        <w:tc>
          <w:tcPr>
            <w:tcW w:w="1393" w:type="dxa"/>
            <w:shd w:val="clear" w:color="auto" w:fill="FFFFFF" w:themeFill="background1"/>
          </w:tcPr>
          <w:p w:rsidR="0061696A" w:rsidRPr="007F64FB" w:rsidRDefault="0061696A" w:rsidP="00B618C3">
            <w:pPr>
              <w:jc w:val="center"/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</w:pPr>
            <w:r w:rsidRPr="007F64FB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>5</w:t>
            </w:r>
          </w:p>
        </w:tc>
        <w:tc>
          <w:tcPr>
            <w:tcW w:w="2569" w:type="dxa"/>
            <w:shd w:val="clear" w:color="auto" w:fill="FFFFFF" w:themeFill="background1"/>
          </w:tcPr>
          <w:p w:rsidR="0061696A" w:rsidRPr="007F64FB" w:rsidRDefault="0061696A" w:rsidP="00B618C3">
            <w:pPr>
              <w:jc w:val="center"/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</w:pPr>
            <w:r w:rsidRPr="007F64FB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>50 €</w:t>
            </w:r>
          </w:p>
        </w:tc>
        <w:tc>
          <w:tcPr>
            <w:tcW w:w="2447" w:type="dxa"/>
            <w:shd w:val="clear" w:color="auto" w:fill="FFFFFF" w:themeFill="background1"/>
          </w:tcPr>
          <w:p w:rsidR="0061696A" w:rsidRPr="007F64FB" w:rsidRDefault="0061696A" w:rsidP="00B618C3">
            <w:pPr>
              <w:jc w:val="center"/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</w:pPr>
            <w:r w:rsidRPr="007F64FB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>250 €</w:t>
            </w:r>
          </w:p>
        </w:tc>
      </w:tr>
      <w:tr w:rsidR="0061696A" w:rsidRPr="004C6F7C" w:rsidTr="00100213">
        <w:trPr>
          <w:trHeight w:val="850"/>
        </w:trPr>
        <w:tc>
          <w:tcPr>
            <w:tcW w:w="4165" w:type="dxa"/>
            <w:shd w:val="clear" w:color="auto" w:fill="FFFFFF" w:themeFill="background1"/>
          </w:tcPr>
          <w:p w:rsidR="0061696A" w:rsidRPr="007F64FB" w:rsidRDefault="0061696A" w:rsidP="00B618C3">
            <w:pPr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</w:pPr>
            <w:r w:rsidRPr="007F64FB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>Bodenmalfarbe/Sprühkreide</w:t>
            </w:r>
          </w:p>
        </w:tc>
        <w:tc>
          <w:tcPr>
            <w:tcW w:w="1393" w:type="dxa"/>
            <w:shd w:val="clear" w:color="auto" w:fill="FFFFFF" w:themeFill="background1"/>
          </w:tcPr>
          <w:p w:rsidR="0061696A" w:rsidRPr="007F64FB" w:rsidRDefault="0061696A" w:rsidP="0061696A">
            <w:pPr>
              <w:jc w:val="center"/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</w:pPr>
            <w:r w:rsidRPr="007F64FB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>10</w:t>
            </w:r>
          </w:p>
        </w:tc>
        <w:tc>
          <w:tcPr>
            <w:tcW w:w="2569" w:type="dxa"/>
            <w:shd w:val="clear" w:color="auto" w:fill="FFFFFF" w:themeFill="background1"/>
          </w:tcPr>
          <w:p w:rsidR="0061696A" w:rsidRPr="007F64FB" w:rsidRDefault="0061696A" w:rsidP="00B618C3">
            <w:pPr>
              <w:jc w:val="center"/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</w:pPr>
            <w:r w:rsidRPr="007F64FB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>10</w:t>
            </w:r>
            <w:r w:rsidR="00F4016C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 xml:space="preserve"> €</w:t>
            </w:r>
          </w:p>
        </w:tc>
        <w:tc>
          <w:tcPr>
            <w:tcW w:w="2447" w:type="dxa"/>
            <w:shd w:val="clear" w:color="auto" w:fill="FFFFFF" w:themeFill="background1"/>
          </w:tcPr>
          <w:p w:rsidR="0061696A" w:rsidRPr="007F64FB" w:rsidRDefault="0061696A" w:rsidP="00B618C3">
            <w:pPr>
              <w:jc w:val="center"/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</w:pPr>
            <w:r w:rsidRPr="007F64FB">
              <w:rPr>
                <w:rFonts w:ascii="MV Boli" w:hAnsi="MV Boli" w:cs="MV Boli"/>
                <w:b/>
                <w:i/>
                <w:color w:val="808080" w:themeColor="background1" w:themeShade="80"/>
                <w:sz w:val="32"/>
                <w:lang w:eastAsia="de-DE"/>
              </w:rPr>
              <w:t>100 €</w:t>
            </w:r>
          </w:p>
        </w:tc>
      </w:tr>
      <w:tr w:rsidR="0061696A" w:rsidTr="00100213">
        <w:trPr>
          <w:trHeight w:val="850"/>
        </w:trPr>
        <w:tc>
          <w:tcPr>
            <w:tcW w:w="4165" w:type="dxa"/>
          </w:tcPr>
          <w:p w:rsidR="00374C13" w:rsidRDefault="00374C13" w:rsidP="00B618C3">
            <w:pPr>
              <w:rPr>
                <w:lang w:eastAsia="de-DE"/>
              </w:rPr>
            </w:pPr>
          </w:p>
        </w:tc>
        <w:tc>
          <w:tcPr>
            <w:tcW w:w="1393" w:type="dxa"/>
          </w:tcPr>
          <w:p w:rsidR="0061696A" w:rsidRDefault="0061696A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61696A" w:rsidRDefault="0061696A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61696A" w:rsidRDefault="0061696A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7B3EFF">
        <w:trPr>
          <w:trHeight w:val="850"/>
        </w:trPr>
        <w:tc>
          <w:tcPr>
            <w:tcW w:w="4165" w:type="dxa"/>
            <w:vAlign w:val="center"/>
          </w:tcPr>
          <w:p w:rsidR="00316EBF" w:rsidRPr="004C6F7C" w:rsidRDefault="00316EBF" w:rsidP="007818F5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b/>
                <w:color w:val="11A1A9"/>
                <w:sz w:val="28"/>
              </w:rPr>
              <w:lastRenderedPageBreak/>
              <w:t>Was</w:t>
            </w:r>
          </w:p>
        </w:tc>
        <w:tc>
          <w:tcPr>
            <w:tcW w:w="1393" w:type="dxa"/>
            <w:vAlign w:val="center"/>
          </w:tcPr>
          <w:p w:rsidR="00316EBF" w:rsidRPr="004C6F7C" w:rsidRDefault="00316EBF" w:rsidP="007818F5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b/>
                <w:color w:val="11A1A9"/>
                <w:sz w:val="28"/>
              </w:rPr>
              <w:t>Wie viel?</w:t>
            </w:r>
          </w:p>
        </w:tc>
        <w:tc>
          <w:tcPr>
            <w:tcW w:w="2569" w:type="dxa"/>
            <w:vAlign w:val="center"/>
          </w:tcPr>
          <w:p w:rsidR="00316EBF" w:rsidRPr="004C6F7C" w:rsidRDefault="00316EBF" w:rsidP="007818F5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b/>
                <w:color w:val="11A1A9"/>
                <w:sz w:val="28"/>
              </w:rPr>
              <w:t>Was kostet das?</w:t>
            </w:r>
          </w:p>
        </w:tc>
        <w:tc>
          <w:tcPr>
            <w:tcW w:w="2447" w:type="dxa"/>
            <w:vAlign w:val="center"/>
          </w:tcPr>
          <w:p w:rsidR="00316EBF" w:rsidRDefault="00316EBF" w:rsidP="007818F5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  <w:r>
              <w:rPr>
                <w:rFonts w:ascii="Segoe UI" w:hAnsi="Segoe UI" w:cs="Segoe UI"/>
                <w:b/>
                <w:color w:val="11A1A9"/>
                <w:sz w:val="28"/>
              </w:rPr>
              <w:t>Summe</w:t>
            </w:r>
          </w:p>
        </w:tc>
      </w:tr>
      <w:tr w:rsidR="00316EBF" w:rsidTr="008D179D">
        <w:trPr>
          <w:trHeight w:val="850"/>
        </w:trPr>
        <w:tc>
          <w:tcPr>
            <w:tcW w:w="4165" w:type="dxa"/>
            <w:vAlign w:val="center"/>
          </w:tcPr>
          <w:p w:rsidR="00316EBF" w:rsidRPr="004C6F7C" w:rsidRDefault="00316EBF" w:rsidP="009D2A30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316EBF" w:rsidRPr="004C6F7C" w:rsidRDefault="00316EBF" w:rsidP="009D2A30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</w:p>
        </w:tc>
        <w:tc>
          <w:tcPr>
            <w:tcW w:w="2569" w:type="dxa"/>
            <w:vAlign w:val="center"/>
          </w:tcPr>
          <w:p w:rsidR="00316EBF" w:rsidRPr="004C6F7C" w:rsidRDefault="00316EBF" w:rsidP="009D2A30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</w:p>
        </w:tc>
        <w:tc>
          <w:tcPr>
            <w:tcW w:w="2447" w:type="dxa"/>
            <w:vAlign w:val="center"/>
          </w:tcPr>
          <w:p w:rsidR="00316EBF" w:rsidRDefault="00316EBF" w:rsidP="009D2A30">
            <w:pPr>
              <w:jc w:val="center"/>
              <w:rPr>
                <w:rFonts w:ascii="Segoe UI" w:hAnsi="Segoe UI" w:cs="Segoe UI"/>
                <w:b/>
                <w:color w:val="11A1A9"/>
                <w:sz w:val="28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  <w:tr w:rsidR="00316EBF" w:rsidTr="00100213">
        <w:trPr>
          <w:trHeight w:val="850"/>
        </w:trPr>
        <w:tc>
          <w:tcPr>
            <w:tcW w:w="4165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1393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569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  <w:tc>
          <w:tcPr>
            <w:tcW w:w="2447" w:type="dxa"/>
          </w:tcPr>
          <w:p w:rsidR="00316EBF" w:rsidRDefault="00316EBF" w:rsidP="00B618C3">
            <w:pPr>
              <w:jc w:val="center"/>
              <w:rPr>
                <w:lang w:eastAsia="de-DE"/>
              </w:rPr>
            </w:pPr>
          </w:p>
        </w:tc>
      </w:tr>
    </w:tbl>
    <w:p w:rsidR="00026457" w:rsidRPr="00B265C5" w:rsidRDefault="00B265C5" w:rsidP="00026457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br/>
      </w:r>
      <w:r w:rsidR="004E7602" w:rsidRPr="00B265C5">
        <w:rPr>
          <w:rFonts w:ascii="Segoe UI" w:hAnsi="Segoe UI" w:cs="Segoe UI"/>
          <w:b/>
          <w:sz w:val="24"/>
        </w:rPr>
        <w:t>Bitte beachten</w:t>
      </w:r>
      <w:r w:rsidR="001065E6" w:rsidRPr="00B265C5">
        <w:rPr>
          <w:rFonts w:ascii="Segoe UI" w:hAnsi="Segoe UI" w:cs="Segoe UI"/>
          <w:b/>
          <w:sz w:val="24"/>
        </w:rPr>
        <w:t xml:space="preserve"> Sie</w:t>
      </w:r>
      <w:r w:rsidR="004E7602" w:rsidRPr="00B265C5">
        <w:rPr>
          <w:rFonts w:ascii="Segoe UI" w:hAnsi="Segoe UI" w:cs="Segoe UI"/>
          <w:b/>
          <w:sz w:val="24"/>
        </w:rPr>
        <w:t>:</w:t>
      </w:r>
    </w:p>
    <w:p w:rsidR="008A3A06" w:rsidRPr="00B265C5" w:rsidRDefault="00EA4AE0" w:rsidP="00026457">
      <w:pPr>
        <w:pStyle w:val="Listenabsatz"/>
        <w:numPr>
          <w:ilvl w:val="0"/>
          <w:numId w:val="2"/>
        </w:numPr>
        <w:rPr>
          <w:rFonts w:ascii="Segoe UI" w:hAnsi="Segoe UI" w:cs="Segoe UI"/>
          <w:sz w:val="24"/>
        </w:rPr>
      </w:pPr>
      <w:r w:rsidRPr="00B265C5">
        <w:rPr>
          <w:rFonts w:ascii="Segoe UI" w:hAnsi="Segoe UI" w:cs="Segoe UI"/>
          <w:sz w:val="24"/>
        </w:rPr>
        <w:t xml:space="preserve">Ihre </w:t>
      </w:r>
      <w:proofErr w:type="spellStart"/>
      <w:r w:rsidRPr="00B265C5">
        <w:rPr>
          <w:rFonts w:ascii="Segoe UI" w:hAnsi="Segoe UI" w:cs="Segoe UI"/>
          <w:sz w:val="24"/>
        </w:rPr>
        <w:t>MobiliSta</w:t>
      </w:r>
      <w:proofErr w:type="spellEnd"/>
      <w:r w:rsidRPr="00B265C5">
        <w:rPr>
          <w:rFonts w:ascii="Segoe UI" w:hAnsi="Segoe UI" w:cs="Segoe UI"/>
          <w:sz w:val="24"/>
        </w:rPr>
        <w:t>-Ansprechperson</w:t>
      </w:r>
      <w:r w:rsidR="00026457" w:rsidRPr="00B265C5">
        <w:rPr>
          <w:rFonts w:ascii="Segoe UI" w:hAnsi="Segoe UI" w:cs="Segoe UI"/>
          <w:sz w:val="24"/>
        </w:rPr>
        <w:t xml:space="preserve"> </w:t>
      </w:r>
      <w:r w:rsidR="0072385E" w:rsidRPr="00B265C5">
        <w:rPr>
          <w:rFonts w:ascii="Segoe UI" w:hAnsi="Segoe UI" w:cs="Segoe UI"/>
          <w:sz w:val="24"/>
        </w:rPr>
        <w:t xml:space="preserve">nimmt anschließend Kontakt auf. </w:t>
      </w:r>
    </w:p>
    <w:p w:rsidR="00B265C5" w:rsidRDefault="00026457" w:rsidP="00B265C5">
      <w:pPr>
        <w:pStyle w:val="Listenabsatz"/>
        <w:numPr>
          <w:ilvl w:val="0"/>
          <w:numId w:val="2"/>
        </w:numPr>
        <w:rPr>
          <w:rFonts w:ascii="Segoe UI" w:hAnsi="Segoe UI" w:cs="Segoe UI"/>
          <w:sz w:val="24"/>
        </w:rPr>
      </w:pPr>
      <w:r w:rsidRPr="00B265C5">
        <w:rPr>
          <w:rFonts w:ascii="Segoe UI" w:hAnsi="Segoe UI" w:cs="Segoe UI"/>
          <w:sz w:val="24"/>
        </w:rPr>
        <w:t xml:space="preserve">Bitte unternehmen Sie keine Ausgaben und gehen Sie nicht </w:t>
      </w:r>
      <w:r w:rsidR="008A3A06" w:rsidRPr="00B265C5">
        <w:rPr>
          <w:rFonts w:ascii="Segoe UI" w:hAnsi="Segoe UI" w:cs="Segoe UI"/>
          <w:sz w:val="24"/>
        </w:rPr>
        <w:t xml:space="preserve">in </w:t>
      </w:r>
      <w:r w:rsidRPr="00B265C5">
        <w:rPr>
          <w:rFonts w:ascii="Segoe UI" w:hAnsi="Segoe UI" w:cs="Segoe UI"/>
          <w:sz w:val="24"/>
        </w:rPr>
        <w:t xml:space="preserve">Vorleistung, </w:t>
      </w:r>
      <w:bookmarkStart w:id="0" w:name="_GoBack"/>
      <w:bookmarkEnd w:id="0"/>
      <w:r w:rsidR="00EA4AE0" w:rsidRPr="00B265C5">
        <w:rPr>
          <w:rFonts w:ascii="Segoe UI" w:hAnsi="Segoe UI" w:cs="Segoe UI"/>
          <w:sz w:val="24"/>
        </w:rPr>
        <w:br/>
      </w:r>
      <w:r w:rsidRPr="00B265C5">
        <w:rPr>
          <w:rFonts w:ascii="Segoe UI" w:hAnsi="Segoe UI" w:cs="Segoe UI"/>
          <w:sz w:val="24"/>
        </w:rPr>
        <w:t>ohne Rücksprache mit den Projekt</w:t>
      </w:r>
      <w:r w:rsidR="00B265C5" w:rsidRPr="00B265C5">
        <w:rPr>
          <w:rFonts w:ascii="Segoe UI" w:hAnsi="Segoe UI" w:cs="Segoe UI"/>
          <w:sz w:val="24"/>
        </w:rPr>
        <w:t>-</w:t>
      </w:r>
      <w:proofErr w:type="spellStart"/>
      <w:r w:rsidR="00B265C5" w:rsidRPr="00B265C5">
        <w:rPr>
          <w:rFonts w:ascii="Segoe UI" w:hAnsi="Segoe UI" w:cs="Segoe UI"/>
          <w:sz w:val="24"/>
        </w:rPr>
        <w:t>M</w:t>
      </w:r>
      <w:r w:rsidRPr="00B265C5">
        <w:rPr>
          <w:rFonts w:ascii="Segoe UI" w:hAnsi="Segoe UI" w:cs="Segoe UI"/>
          <w:sz w:val="24"/>
        </w:rPr>
        <w:t>itarbeiter</w:t>
      </w:r>
      <w:r w:rsidR="002520AB" w:rsidRPr="00B265C5">
        <w:rPr>
          <w:rFonts w:ascii="Segoe UI" w:hAnsi="Segoe UI" w:cs="Segoe UI"/>
          <w:sz w:val="24"/>
        </w:rPr>
        <w:t>Inne</w:t>
      </w:r>
      <w:r w:rsidRPr="00B265C5">
        <w:rPr>
          <w:rFonts w:ascii="Segoe UI" w:hAnsi="Segoe UI" w:cs="Segoe UI"/>
          <w:sz w:val="24"/>
        </w:rPr>
        <w:t>n</w:t>
      </w:r>
      <w:proofErr w:type="spellEnd"/>
      <w:r w:rsidRPr="00B265C5">
        <w:rPr>
          <w:rFonts w:ascii="Segoe UI" w:hAnsi="Segoe UI" w:cs="Segoe UI"/>
          <w:sz w:val="24"/>
        </w:rPr>
        <w:t xml:space="preserve"> zu ha</w:t>
      </w:r>
      <w:r w:rsidR="00B265C5">
        <w:rPr>
          <w:rFonts w:ascii="Segoe UI" w:hAnsi="Segoe UI" w:cs="Segoe UI"/>
          <w:sz w:val="24"/>
        </w:rPr>
        <w:t>lten.</w:t>
      </w:r>
    </w:p>
    <w:p w:rsidR="00B265C5" w:rsidRDefault="00B265C5" w:rsidP="00B265C5">
      <w:pPr>
        <w:pStyle w:val="Listenabsatz"/>
        <w:ind w:left="0"/>
        <w:rPr>
          <w:rFonts w:ascii="Segoe UI" w:hAnsi="Segoe UI" w:cs="Segoe UI"/>
          <w:sz w:val="24"/>
        </w:rPr>
      </w:pPr>
    </w:p>
    <w:p w:rsidR="00B265C5" w:rsidRPr="00B265C5" w:rsidRDefault="00B265C5" w:rsidP="00B265C5">
      <w:pPr>
        <w:pStyle w:val="Listenabsatz"/>
        <w:ind w:left="0"/>
        <w:rPr>
          <w:rFonts w:ascii="Segoe UI" w:hAnsi="Segoe UI" w:cs="Segoe UI"/>
          <w:color w:val="11A1A9"/>
          <w:sz w:val="28"/>
        </w:rPr>
      </w:pPr>
      <w:r>
        <w:rPr>
          <w:rFonts w:ascii="Segoe UI" w:hAnsi="Segoe UI" w:cs="Segoe UI"/>
          <w:b/>
          <w:color w:val="11A1A9"/>
          <w:sz w:val="28"/>
        </w:rPr>
        <w:t>Schön, dass Sie dabei sind und viel Erfolg beim Experimentieren!</w:t>
      </w:r>
    </w:p>
    <w:p w:rsidR="00B265C5" w:rsidRPr="00B265C5" w:rsidRDefault="00B265C5" w:rsidP="00B265C5">
      <w:pPr>
        <w:pStyle w:val="Listenabsatz"/>
        <w:rPr>
          <w:rFonts w:ascii="Segoe UI" w:hAnsi="Segoe UI" w:cs="Segoe UI"/>
          <w:sz w:val="24"/>
        </w:rPr>
      </w:pPr>
    </w:p>
    <w:sectPr w:rsidR="00B265C5" w:rsidRPr="00B265C5" w:rsidSect="00C66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3E" w:rsidRDefault="0042347F">
      <w:pPr>
        <w:spacing w:after="0" w:line="240" w:lineRule="auto"/>
      </w:pPr>
      <w:r>
        <w:separator/>
      </w:r>
    </w:p>
  </w:endnote>
  <w:endnote w:type="continuationSeparator" w:id="0">
    <w:p w:rsidR="0074453E" w:rsidRDefault="0042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4" w:rsidRDefault="00F401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4" w:rsidRDefault="00F4016C" w:rsidP="000708B3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4" w:rsidRDefault="00F401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3E" w:rsidRDefault="0042347F">
      <w:pPr>
        <w:spacing w:after="0" w:line="240" w:lineRule="auto"/>
      </w:pPr>
      <w:r>
        <w:separator/>
      </w:r>
    </w:p>
  </w:footnote>
  <w:footnote w:type="continuationSeparator" w:id="0">
    <w:p w:rsidR="0074453E" w:rsidRDefault="0042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4" w:rsidRDefault="00F401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2" w:rsidRPr="004C6F7C" w:rsidRDefault="002C0252" w:rsidP="004C6F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4" w:rsidRDefault="00F401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686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749F3C74"/>
    <w:multiLevelType w:val="hybridMultilevel"/>
    <w:tmpl w:val="F6BC0CC6"/>
    <w:lvl w:ilvl="0" w:tplc="6F10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A5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7E"/>
    <w:rsid w:val="00026457"/>
    <w:rsid w:val="00033FC2"/>
    <w:rsid w:val="000708B3"/>
    <w:rsid w:val="000E61DE"/>
    <w:rsid w:val="000F0B80"/>
    <w:rsid w:val="00100213"/>
    <w:rsid w:val="001065E6"/>
    <w:rsid w:val="001168D8"/>
    <w:rsid w:val="00140735"/>
    <w:rsid w:val="00236F7E"/>
    <w:rsid w:val="002520AB"/>
    <w:rsid w:val="002C0252"/>
    <w:rsid w:val="002D4AA9"/>
    <w:rsid w:val="002F777B"/>
    <w:rsid w:val="00316EBF"/>
    <w:rsid w:val="00333C09"/>
    <w:rsid w:val="0033692F"/>
    <w:rsid w:val="00374C13"/>
    <w:rsid w:val="003E67B1"/>
    <w:rsid w:val="00405A6B"/>
    <w:rsid w:val="00415944"/>
    <w:rsid w:val="0042347F"/>
    <w:rsid w:val="00433A51"/>
    <w:rsid w:val="004425F6"/>
    <w:rsid w:val="00497232"/>
    <w:rsid w:val="004C6F7C"/>
    <w:rsid w:val="004D159F"/>
    <w:rsid w:val="004E7602"/>
    <w:rsid w:val="00542A86"/>
    <w:rsid w:val="00554968"/>
    <w:rsid w:val="005C2207"/>
    <w:rsid w:val="005F31EF"/>
    <w:rsid w:val="0061696A"/>
    <w:rsid w:val="00693868"/>
    <w:rsid w:val="0072385E"/>
    <w:rsid w:val="0074453E"/>
    <w:rsid w:val="007F64FB"/>
    <w:rsid w:val="008A3A06"/>
    <w:rsid w:val="00913D6C"/>
    <w:rsid w:val="009B743D"/>
    <w:rsid w:val="009F554E"/>
    <w:rsid w:val="00A66677"/>
    <w:rsid w:val="00A80625"/>
    <w:rsid w:val="00A868BC"/>
    <w:rsid w:val="00AA03E6"/>
    <w:rsid w:val="00AB7782"/>
    <w:rsid w:val="00B05730"/>
    <w:rsid w:val="00B265C5"/>
    <w:rsid w:val="00B618C3"/>
    <w:rsid w:val="00B85E7E"/>
    <w:rsid w:val="00C45E5E"/>
    <w:rsid w:val="00C669C8"/>
    <w:rsid w:val="00CB2A88"/>
    <w:rsid w:val="00D1792E"/>
    <w:rsid w:val="00DD3125"/>
    <w:rsid w:val="00E0437F"/>
    <w:rsid w:val="00E33C6E"/>
    <w:rsid w:val="00E74570"/>
    <w:rsid w:val="00E842B9"/>
    <w:rsid w:val="00EA26E5"/>
    <w:rsid w:val="00EA4AE0"/>
    <w:rsid w:val="00F24448"/>
    <w:rsid w:val="00F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625"/>
  </w:style>
  <w:style w:type="paragraph" w:styleId="berschrift1">
    <w:name w:val="heading 1"/>
    <w:basedOn w:val="Standard"/>
    <w:next w:val="Standard"/>
    <w:link w:val="berschrift1Zchn"/>
    <w:uiPriority w:val="9"/>
    <w:qFormat/>
    <w:rsid w:val="00A80625"/>
    <w:pPr>
      <w:numPr>
        <w:numId w:val="1"/>
      </w:numPr>
      <w:spacing w:before="300" w:after="120"/>
      <w:outlineLvl w:val="0"/>
    </w:pPr>
    <w:rPr>
      <w:rFonts w:ascii="Segoe UI Semibold" w:eastAsiaTheme="minorEastAsia" w:hAnsi="Segoe UI Semibold"/>
      <w:smallCaps/>
      <w:spacing w:val="5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0625"/>
    <w:pPr>
      <w:numPr>
        <w:ilvl w:val="1"/>
        <w:numId w:val="1"/>
      </w:numPr>
      <w:spacing w:before="120" w:after="120"/>
      <w:outlineLvl w:val="1"/>
    </w:pPr>
    <w:rPr>
      <w:rFonts w:ascii="Segoe UI Semibold" w:eastAsiaTheme="minorEastAsia" w:hAnsi="Segoe UI Semibold"/>
      <w:smallCaps/>
      <w:spacing w:val="5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0625"/>
    <w:pPr>
      <w:numPr>
        <w:ilvl w:val="2"/>
        <w:numId w:val="1"/>
      </w:numPr>
      <w:spacing w:before="120" w:after="0"/>
      <w:outlineLvl w:val="2"/>
    </w:pPr>
    <w:rPr>
      <w:rFonts w:ascii="Segoe UI" w:eastAsiaTheme="minorEastAsia" w:hAnsi="Segoe UI"/>
      <w:smallCaps/>
      <w:spacing w:val="5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0625"/>
    <w:pPr>
      <w:numPr>
        <w:ilvl w:val="3"/>
        <w:numId w:val="1"/>
      </w:numPr>
      <w:spacing w:after="0"/>
      <w:outlineLvl w:val="3"/>
    </w:pPr>
    <w:rPr>
      <w:rFonts w:ascii="Segoe UI" w:eastAsiaTheme="minorEastAsia" w:hAnsi="Segoe UI"/>
      <w:i/>
      <w:iCs/>
      <w:smallCaps/>
      <w:spacing w:val="1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0625"/>
    <w:pPr>
      <w:numPr>
        <w:ilvl w:val="4"/>
        <w:numId w:val="1"/>
      </w:numPr>
      <w:spacing w:after="0"/>
      <w:outlineLvl w:val="4"/>
    </w:pPr>
    <w:rPr>
      <w:rFonts w:ascii="Segoe UI" w:eastAsiaTheme="minorEastAsia" w:hAnsi="Segoe UI"/>
      <w:smallCaps/>
      <w:color w:val="11A1A9"/>
      <w:spacing w:val="1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0625"/>
    <w:pPr>
      <w:numPr>
        <w:ilvl w:val="5"/>
        <w:numId w:val="1"/>
      </w:numPr>
      <w:spacing w:after="0"/>
      <w:outlineLvl w:val="5"/>
    </w:pPr>
    <w:rPr>
      <w:rFonts w:ascii="Segoe UI" w:eastAsiaTheme="minorEastAsia" w:hAnsi="Segoe UI"/>
      <w:smallCaps/>
      <w:color w:val="F79646" w:themeColor="accent6"/>
      <w:spacing w:val="5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0625"/>
    <w:pPr>
      <w:numPr>
        <w:ilvl w:val="6"/>
        <w:numId w:val="1"/>
      </w:numPr>
      <w:spacing w:after="0"/>
      <w:outlineLvl w:val="6"/>
    </w:pPr>
    <w:rPr>
      <w:rFonts w:ascii="Segoe UI" w:eastAsiaTheme="minorEastAsia" w:hAnsi="Segoe UI"/>
      <w:b/>
      <w:bCs/>
      <w:smallCaps/>
      <w:color w:val="F79646" w:themeColor="accent6"/>
      <w:spacing w:val="1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0625"/>
    <w:pPr>
      <w:numPr>
        <w:ilvl w:val="7"/>
        <w:numId w:val="1"/>
      </w:numPr>
      <w:spacing w:after="0"/>
      <w:outlineLvl w:val="7"/>
    </w:pPr>
    <w:rPr>
      <w:rFonts w:ascii="Segoe UI" w:eastAsiaTheme="minorEastAsia" w:hAnsi="Segoe UI"/>
      <w:b/>
      <w:bCs/>
      <w:i/>
      <w:iCs/>
      <w:smallCaps/>
      <w:color w:val="E36C0A" w:themeColor="accent6" w:themeShade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0625"/>
    <w:pPr>
      <w:numPr>
        <w:ilvl w:val="8"/>
        <w:numId w:val="1"/>
      </w:numPr>
      <w:spacing w:after="0"/>
      <w:outlineLvl w:val="8"/>
    </w:pPr>
    <w:rPr>
      <w:rFonts w:ascii="Segoe UI" w:eastAsiaTheme="minorEastAsia" w:hAnsi="Segoe UI"/>
      <w:b/>
      <w:bCs/>
      <w:i/>
      <w:iCs/>
      <w:smallCaps/>
      <w:color w:val="984806" w:themeColor="accent6" w:themeShade="8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0625"/>
    <w:rPr>
      <w:rFonts w:ascii="Segoe UI Semibold" w:eastAsiaTheme="minorEastAsia" w:hAnsi="Segoe UI Semibold"/>
      <w:smallCaps/>
      <w:spacing w:val="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0625"/>
    <w:rPr>
      <w:rFonts w:ascii="Segoe UI Semibold" w:eastAsiaTheme="minorEastAsia" w:hAnsi="Segoe UI Semibold"/>
      <w:smallCaps/>
      <w:spacing w:val="5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0625"/>
    <w:rPr>
      <w:rFonts w:ascii="Segoe UI" w:eastAsiaTheme="minorEastAsia" w:hAnsi="Segoe UI"/>
      <w:smallCaps/>
      <w:spacing w:val="5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0625"/>
    <w:rPr>
      <w:rFonts w:ascii="Segoe UI" w:eastAsiaTheme="minorEastAsia" w:hAnsi="Segoe UI"/>
      <w:i/>
      <w:iCs/>
      <w:smallCaps/>
      <w:spacing w:val="1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0625"/>
    <w:rPr>
      <w:rFonts w:ascii="Segoe UI" w:eastAsiaTheme="minorEastAsia" w:hAnsi="Segoe UI"/>
      <w:smallCaps/>
      <w:color w:val="11A1A9"/>
      <w:spacing w:val="1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0625"/>
    <w:rPr>
      <w:rFonts w:ascii="Segoe UI" w:eastAsiaTheme="minorEastAsia" w:hAnsi="Segoe UI"/>
      <w:smallCaps/>
      <w:color w:val="F79646" w:themeColor="accent6"/>
      <w:spacing w:val="5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0625"/>
    <w:rPr>
      <w:rFonts w:ascii="Segoe UI" w:eastAsiaTheme="minorEastAsia" w:hAnsi="Segoe UI"/>
      <w:b/>
      <w:bCs/>
      <w:smallCaps/>
      <w:color w:val="F79646" w:themeColor="accent6"/>
      <w:spacing w:val="1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0625"/>
    <w:rPr>
      <w:rFonts w:ascii="Segoe UI" w:eastAsiaTheme="minorEastAsia" w:hAnsi="Segoe UI"/>
      <w:b/>
      <w:bCs/>
      <w:i/>
      <w:iCs/>
      <w:smallCaps/>
      <w:color w:val="E36C0A" w:themeColor="accent6" w:themeShade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0625"/>
    <w:rPr>
      <w:rFonts w:ascii="Segoe UI" w:eastAsiaTheme="minorEastAsia" w:hAnsi="Segoe UI"/>
      <w:b/>
      <w:bCs/>
      <w:i/>
      <w:iCs/>
      <w:smallCaps/>
      <w:color w:val="984806" w:themeColor="accent6" w:themeShade="8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625"/>
  </w:style>
  <w:style w:type="paragraph" w:styleId="Fuzeile">
    <w:name w:val="footer"/>
    <w:basedOn w:val="Standard"/>
    <w:link w:val="FuzeileZchn"/>
    <w:uiPriority w:val="99"/>
    <w:unhideWhenUsed/>
    <w:rsid w:val="00A8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625"/>
  </w:style>
  <w:style w:type="table" w:styleId="Tabellenraster">
    <w:name w:val="Table Grid"/>
    <w:basedOn w:val="NormaleTabelle"/>
    <w:uiPriority w:val="59"/>
    <w:rsid w:val="00A8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0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62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6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64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625"/>
  </w:style>
  <w:style w:type="paragraph" w:styleId="berschrift1">
    <w:name w:val="heading 1"/>
    <w:basedOn w:val="Standard"/>
    <w:next w:val="Standard"/>
    <w:link w:val="berschrift1Zchn"/>
    <w:uiPriority w:val="9"/>
    <w:qFormat/>
    <w:rsid w:val="00A80625"/>
    <w:pPr>
      <w:numPr>
        <w:numId w:val="1"/>
      </w:numPr>
      <w:spacing w:before="300" w:after="120"/>
      <w:outlineLvl w:val="0"/>
    </w:pPr>
    <w:rPr>
      <w:rFonts w:ascii="Segoe UI Semibold" w:eastAsiaTheme="minorEastAsia" w:hAnsi="Segoe UI Semibold"/>
      <w:smallCaps/>
      <w:spacing w:val="5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0625"/>
    <w:pPr>
      <w:numPr>
        <w:ilvl w:val="1"/>
        <w:numId w:val="1"/>
      </w:numPr>
      <w:spacing w:before="120" w:after="120"/>
      <w:outlineLvl w:val="1"/>
    </w:pPr>
    <w:rPr>
      <w:rFonts w:ascii="Segoe UI Semibold" w:eastAsiaTheme="minorEastAsia" w:hAnsi="Segoe UI Semibold"/>
      <w:smallCaps/>
      <w:spacing w:val="5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0625"/>
    <w:pPr>
      <w:numPr>
        <w:ilvl w:val="2"/>
        <w:numId w:val="1"/>
      </w:numPr>
      <w:spacing w:before="120" w:after="0"/>
      <w:outlineLvl w:val="2"/>
    </w:pPr>
    <w:rPr>
      <w:rFonts w:ascii="Segoe UI" w:eastAsiaTheme="minorEastAsia" w:hAnsi="Segoe UI"/>
      <w:smallCaps/>
      <w:spacing w:val="5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0625"/>
    <w:pPr>
      <w:numPr>
        <w:ilvl w:val="3"/>
        <w:numId w:val="1"/>
      </w:numPr>
      <w:spacing w:after="0"/>
      <w:outlineLvl w:val="3"/>
    </w:pPr>
    <w:rPr>
      <w:rFonts w:ascii="Segoe UI" w:eastAsiaTheme="minorEastAsia" w:hAnsi="Segoe UI"/>
      <w:i/>
      <w:iCs/>
      <w:smallCaps/>
      <w:spacing w:val="1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0625"/>
    <w:pPr>
      <w:numPr>
        <w:ilvl w:val="4"/>
        <w:numId w:val="1"/>
      </w:numPr>
      <w:spacing w:after="0"/>
      <w:outlineLvl w:val="4"/>
    </w:pPr>
    <w:rPr>
      <w:rFonts w:ascii="Segoe UI" w:eastAsiaTheme="minorEastAsia" w:hAnsi="Segoe UI"/>
      <w:smallCaps/>
      <w:color w:val="11A1A9"/>
      <w:spacing w:val="1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0625"/>
    <w:pPr>
      <w:numPr>
        <w:ilvl w:val="5"/>
        <w:numId w:val="1"/>
      </w:numPr>
      <w:spacing w:after="0"/>
      <w:outlineLvl w:val="5"/>
    </w:pPr>
    <w:rPr>
      <w:rFonts w:ascii="Segoe UI" w:eastAsiaTheme="minorEastAsia" w:hAnsi="Segoe UI"/>
      <w:smallCaps/>
      <w:color w:val="F79646" w:themeColor="accent6"/>
      <w:spacing w:val="5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0625"/>
    <w:pPr>
      <w:numPr>
        <w:ilvl w:val="6"/>
        <w:numId w:val="1"/>
      </w:numPr>
      <w:spacing w:after="0"/>
      <w:outlineLvl w:val="6"/>
    </w:pPr>
    <w:rPr>
      <w:rFonts w:ascii="Segoe UI" w:eastAsiaTheme="minorEastAsia" w:hAnsi="Segoe UI"/>
      <w:b/>
      <w:bCs/>
      <w:smallCaps/>
      <w:color w:val="F79646" w:themeColor="accent6"/>
      <w:spacing w:val="1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0625"/>
    <w:pPr>
      <w:numPr>
        <w:ilvl w:val="7"/>
        <w:numId w:val="1"/>
      </w:numPr>
      <w:spacing w:after="0"/>
      <w:outlineLvl w:val="7"/>
    </w:pPr>
    <w:rPr>
      <w:rFonts w:ascii="Segoe UI" w:eastAsiaTheme="minorEastAsia" w:hAnsi="Segoe UI"/>
      <w:b/>
      <w:bCs/>
      <w:i/>
      <w:iCs/>
      <w:smallCaps/>
      <w:color w:val="E36C0A" w:themeColor="accent6" w:themeShade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0625"/>
    <w:pPr>
      <w:numPr>
        <w:ilvl w:val="8"/>
        <w:numId w:val="1"/>
      </w:numPr>
      <w:spacing w:after="0"/>
      <w:outlineLvl w:val="8"/>
    </w:pPr>
    <w:rPr>
      <w:rFonts w:ascii="Segoe UI" w:eastAsiaTheme="minorEastAsia" w:hAnsi="Segoe UI"/>
      <w:b/>
      <w:bCs/>
      <w:i/>
      <w:iCs/>
      <w:smallCaps/>
      <w:color w:val="984806" w:themeColor="accent6" w:themeShade="8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0625"/>
    <w:rPr>
      <w:rFonts w:ascii="Segoe UI Semibold" w:eastAsiaTheme="minorEastAsia" w:hAnsi="Segoe UI Semibold"/>
      <w:smallCaps/>
      <w:spacing w:val="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0625"/>
    <w:rPr>
      <w:rFonts w:ascii="Segoe UI Semibold" w:eastAsiaTheme="minorEastAsia" w:hAnsi="Segoe UI Semibold"/>
      <w:smallCaps/>
      <w:spacing w:val="5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0625"/>
    <w:rPr>
      <w:rFonts w:ascii="Segoe UI" w:eastAsiaTheme="minorEastAsia" w:hAnsi="Segoe UI"/>
      <w:smallCaps/>
      <w:spacing w:val="5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0625"/>
    <w:rPr>
      <w:rFonts w:ascii="Segoe UI" w:eastAsiaTheme="minorEastAsia" w:hAnsi="Segoe UI"/>
      <w:i/>
      <w:iCs/>
      <w:smallCaps/>
      <w:spacing w:val="1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0625"/>
    <w:rPr>
      <w:rFonts w:ascii="Segoe UI" w:eastAsiaTheme="minorEastAsia" w:hAnsi="Segoe UI"/>
      <w:smallCaps/>
      <w:color w:val="11A1A9"/>
      <w:spacing w:val="1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0625"/>
    <w:rPr>
      <w:rFonts w:ascii="Segoe UI" w:eastAsiaTheme="minorEastAsia" w:hAnsi="Segoe UI"/>
      <w:smallCaps/>
      <w:color w:val="F79646" w:themeColor="accent6"/>
      <w:spacing w:val="5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0625"/>
    <w:rPr>
      <w:rFonts w:ascii="Segoe UI" w:eastAsiaTheme="minorEastAsia" w:hAnsi="Segoe UI"/>
      <w:b/>
      <w:bCs/>
      <w:smallCaps/>
      <w:color w:val="F79646" w:themeColor="accent6"/>
      <w:spacing w:val="1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0625"/>
    <w:rPr>
      <w:rFonts w:ascii="Segoe UI" w:eastAsiaTheme="minorEastAsia" w:hAnsi="Segoe UI"/>
      <w:b/>
      <w:bCs/>
      <w:i/>
      <w:iCs/>
      <w:smallCaps/>
      <w:color w:val="E36C0A" w:themeColor="accent6" w:themeShade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0625"/>
    <w:rPr>
      <w:rFonts w:ascii="Segoe UI" w:eastAsiaTheme="minorEastAsia" w:hAnsi="Segoe UI"/>
      <w:b/>
      <w:bCs/>
      <w:i/>
      <w:iCs/>
      <w:smallCaps/>
      <w:color w:val="984806" w:themeColor="accent6" w:themeShade="8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625"/>
  </w:style>
  <w:style w:type="paragraph" w:styleId="Fuzeile">
    <w:name w:val="footer"/>
    <w:basedOn w:val="Standard"/>
    <w:link w:val="FuzeileZchn"/>
    <w:uiPriority w:val="99"/>
    <w:unhideWhenUsed/>
    <w:rsid w:val="00A8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625"/>
  </w:style>
  <w:style w:type="table" w:styleId="Tabellenraster">
    <w:name w:val="Table Grid"/>
    <w:basedOn w:val="NormaleTabelle"/>
    <w:uiPriority w:val="59"/>
    <w:rsid w:val="00A8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0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62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6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64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Albrecht, Janna</dc:creator>
  <cp:lastModifiedBy>Albrecht, Janna</cp:lastModifiedBy>
  <cp:revision>41</cp:revision>
  <cp:lastPrinted>2019-02-14T14:18:00Z</cp:lastPrinted>
  <dcterms:created xsi:type="dcterms:W3CDTF">2019-02-11T11:25:00Z</dcterms:created>
  <dcterms:modified xsi:type="dcterms:W3CDTF">2019-04-04T14:30:00Z</dcterms:modified>
</cp:coreProperties>
</file>